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1AFFE" w14:textId="77777777" w:rsidR="00B11BD6" w:rsidRDefault="00B11BD6" w:rsidP="00227DA5">
      <w:pPr>
        <w:jc w:val="both"/>
        <w:rPr>
          <w:b/>
          <w:sz w:val="24"/>
          <w:szCs w:val="24"/>
          <w:u w:val="single"/>
        </w:rPr>
      </w:pPr>
    </w:p>
    <w:p w14:paraId="5E1B34EF" w14:textId="77777777" w:rsidR="00CF31E2" w:rsidRDefault="00CF31E2" w:rsidP="00227DA5">
      <w:pPr>
        <w:jc w:val="both"/>
        <w:rPr>
          <w:b/>
          <w:sz w:val="24"/>
          <w:szCs w:val="24"/>
          <w:u w:val="single"/>
        </w:rPr>
      </w:pPr>
    </w:p>
    <w:p w14:paraId="7D78F744" w14:textId="69B1F917" w:rsidR="00CF31E2" w:rsidRPr="00697F5C" w:rsidRDefault="008E7555" w:rsidP="00227DA5">
      <w:pPr>
        <w:jc w:val="both"/>
        <w:rPr>
          <w:b/>
          <w:sz w:val="24"/>
          <w:szCs w:val="24"/>
          <w:u w:val="single"/>
        </w:rPr>
      </w:pPr>
      <w:r w:rsidRPr="00697F5C">
        <w:rPr>
          <w:b/>
          <w:sz w:val="24"/>
          <w:szCs w:val="24"/>
          <w:u w:val="single"/>
        </w:rPr>
        <w:t xml:space="preserve">COMPTE RENDU de la réunion du Comité </w:t>
      </w:r>
      <w:r w:rsidR="00EE577E">
        <w:rPr>
          <w:b/>
          <w:sz w:val="24"/>
          <w:szCs w:val="24"/>
          <w:u w:val="single"/>
        </w:rPr>
        <w:t xml:space="preserve">du lundi </w:t>
      </w:r>
      <w:r w:rsidR="00A6404D">
        <w:rPr>
          <w:b/>
          <w:sz w:val="24"/>
          <w:szCs w:val="24"/>
          <w:u w:val="single"/>
        </w:rPr>
        <w:t>2</w:t>
      </w:r>
      <w:r w:rsidR="00B11BD6">
        <w:rPr>
          <w:b/>
          <w:sz w:val="24"/>
          <w:szCs w:val="24"/>
          <w:u w:val="single"/>
        </w:rPr>
        <w:t>9 AVRIL</w:t>
      </w:r>
      <w:r w:rsidR="00D40890">
        <w:rPr>
          <w:b/>
          <w:sz w:val="24"/>
          <w:szCs w:val="24"/>
          <w:u w:val="single"/>
        </w:rPr>
        <w:t xml:space="preserve"> 2024</w:t>
      </w:r>
    </w:p>
    <w:p w14:paraId="2C718C1A" w14:textId="23180B78" w:rsidR="008E7555" w:rsidRPr="00697F5C" w:rsidRDefault="008E7555" w:rsidP="00227DA5">
      <w:pPr>
        <w:jc w:val="both"/>
        <w:rPr>
          <w:sz w:val="24"/>
          <w:szCs w:val="24"/>
        </w:rPr>
      </w:pPr>
      <w:r w:rsidRPr="00697F5C">
        <w:rPr>
          <w:b/>
          <w:sz w:val="24"/>
          <w:szCs w:val="24"/>
          <w:u w:val="single"/>
        </w:rPr>
        <w:t>Présents :</w:t>
      </w:r>
      <w:r w:rsidRPr="00697F5C">
        <w:rPr>
          <w:sz w:val="24"/>
          <w:szCs w:val="24"/>
        </w:rPr>
        <w:t xml:space="preserve"> Anne Marie BORDERON</w:t>
      </w:r>
      <w:r w:rsidR="006559EF">
        <w:rPr>
          <w:sz w:val="24"/>
          <w:szCs w:val="24"/>
        </w:rPr>
        <w:t>,</w:t>
      </w:r>
      <w:r w:rsidR="00EE577E">
        <w:rPr>
          <w:sz w:val="24"/>
          <w:szCs w:val="24"/>
        </w:rPr>
        <w:t xml:space="preserve"> Jacky DUPERCHE,</w:t>
      </w:r>
      <w:r w:rsidR="006559EF">
        <w:rPr>
          <w:sz w:val="24"/>
          <w:szCs w:val="24"/>
        </w:rPr>
        <w:t xml:space="preserve"> </w:t>
      </w:r>
      <w:r w:rsidRPr="00697F5C">
        <w:rPr>
          <w:sz w:val="24"/>
          <w:szCs w:val="24"/>
        </w:rPr>
        <w:t>Josiane LE BAIL –JOLLY</w:t>
      </w:r>
      <w:r w:rsidR="00D40890">
        <w:rPr>
          <w:sz w:val="24"/>
          <w:szCs w:val="24"/>
        </w:rPr>
        <w:t xml:space="preserve"> et Christian JOLLY</w:t>
      </w:r>
      <w:r w:rsidR="00351999">
        <w:rPr>
          <w:sz w:val="24"/>
          <w:szCs w:val="24"/>
        </w:rPr>
        <w:t>,</w:t>
      </w:r>
      <w:r w:rsidR="00A0587C" w:rsidRPr="00697F5C">
        <w:rPr>
          <w:sz w:val="24"/>
          <w:szCs w:val="24"/>
        </w:rPr>
        <w:t xml:space="preserve"> </w:t>
      </w:r>
      <w:r w:rsidR="00A6404D">
        <w:rPr>
          <w:sz w:val="24"/>
          <w:szCs w:val="24"/>
        </w:rPr>
        <w:t>Gabrielle COT LEGROS,</w:t>
      </w:r>
      <w:r w:rsidR="00B11BD6">
        <w:rPr>
          <w:sz w:val="24"/>
          <w:szCs w:val="24"/>
        </w:rPr>
        <w:t xml:space="preserve"> Geneviève LE NEVE,</w:t>
      </w:r>
      <w:r w:rsidR="00A6404D">
        <w:rPr>
          <w:sz w:val="24"/>
          <w:szCs w:val="24"/>
        </w:rPr>
        <w:t xml:space="preserve"> </w:t>
      </w:r>
      <w:r w:rsidRPr="00697F5C">
        <w:rPr>
          <w:sz w:val="24"/>
          <w:szCs w:val="24"/>
        </w:rPr>
        <w:t>Claude SINGLAS,</w:t>
      </w:r>
      <w:r w:rsidR="008F1B17">
        <w:rPr>
          <w:sz w:val="24"/>
          <w:szCs w:val="24"/>
        </w:rPr>
        <w:t xml:space="preserve"> Henri YVRARD, </w:t>
      </w:r>
      <w:r w:rsidR="00B11BD6">
        <w:rPr>
          <w:sz w:val="24"/>
          <w:szCs w:val="24"/>
        </w:rPr>
        <w:t>Jean-Claude BOUCHEREAU</w:t>
      </w:r>
    </w:p>
    <w:p w14:paraId="5FB27DED" w14:textId="33DD7133" w:rsidR="00CF31E2" w:rsidRPr="00697F5C" w:rsidRDefault="008E7555" w:rsidP="00227DA5">
      <w:pPr>
        <w:jc w:val="both"/>
        <w:rPr>
          <w:sz w:val="24"/>
          <w:szCs w:val="24"/>
        </w:rPr>
      </w:pPr>
      <w:r w:rsidRPr="00697F5C">
        <w:rPr>
          <w:b/>
          <w:sz w:val="24"/>
          <w:szCs w:val="24"/>
          <w:u w:val="single"/>
        </w:rPr>
        <w:t>Absent</w:t>
      </w:r>
      <w:r w:rsidR="00D914D3">
        <w:rPr>
          <w:b/>
          <w:sz w:val="24"/>
          <w:szCs w:val="24"/>
          <w:u w:val="single"/>
        </w:rPr>
        <w:t>s excusés</w:t>
      </w:r>
      <w:r w:rsidRPr="00697F5C">
        <w:rPr>
          <w:sz w:val="24"/>
          <w:szCs w:val="24"/>
        </w:rPr>
        <w:t>:</w:t>
      </w:r>
      <w:r w:rsidR="00D914D3">
        <w:rPr>
          <w:sz w:val="24"/>
          <w:szCs w:val="24"/>
        </w:rPr>
        <w:t xml:space="preserve"> Didier SPEYBROUCK</w:t>
      </w:r>
      <w:r w:rsidR="00D40890">
        <w:rPr>
          <w:sz w:val="24"/>
          <w:szCs w:val="24"/>
        </w:rPr>
        <w:t xml:space="preserve">, Yves AUGIZEAU, </w:t>
      </w:r>
      <w:r w:rsidR="00B11BD6">
        <w:rPr>
          <w:sz w:val="24"/>
          <w:szCs w:val="24"/>
        </w:rPr>
        <w:t xml:space="preserve">Daniel FRARD, </w:t>
      </w:r>
      <w:r w:rsidR="00865790">
        <w:rPr>
          <w:sz w:val="24"/>
          <w:szCs w:val="24"/>
        </w:rPr>
        <w:t>Gilbert GOMMIER</w:t>
      </w:r>
      <w:r w:rsidR="004808EF">
        <w:rPr>
          <w:sz w:val="24"/>
          <w:szCs w:val="24"/>
        </w:rPr>
        <w:t>.</w:t>
      </w:r>
    </w:p>
    <w:p w14:paraId="097F4BCA" w14:textId="77777777" w:rsidR="00B11BD6" w:rsidRDefault="00516C1E" w:rsidP="00227DA5">
      <w:pPr>
        <w:jc w:val="both"/>
        <w:rPr>
          <w:sz w:val="24"/>
          <w:szCs w:val="24"/>
        </w:rPr>
      </w:pPr>
      <w:r w:rsidRPr="00697F5C">
        <w:rPr>
          <w:b/>
          <w:sz w:val="24"/>
          <w:szCs w:val="24"/>
          <w:u w:val="single"/>
        </w:rPr>
        <w:t xml:space="preserve"> 1 - </w:t>
      </w:r>
      <w:r w:rsidR="00024F4D" w:rsidRPr="00697F5C">
        <w:rPr>
          <w:b/>
          <w:sz w:val="24"/>
          <w:szCs w:val="24"/>
          <w:u w:val="single"/>
        </w:rPr>
        <w:t xml:space="preserve">Approbation du procès-verbal de la réunion du </w:t>
      </w:r>
      <w:r w:rsidR="00B11BD6">
        <w:rPr>
          <w:b/>
          <w:sz w:val="24"/>
          <w:szCs w:val="24"/>
          <w:u w:val="single"/>
        </w:rPr>
        <w:t>25 mars</w:t>
      </w:r>
      <w:r w:rsidR="00A6404D">
        <w:rPr>
          <w:b/>
          <w:sz w:val="24"/>
          <w:szCs w:val="24"/>
          <w:u w:val="single"/>
        </w:rPr>
        <w:t xml:space="preserve"> 2024</w:t>
      </w:r>
      <w:r w:rsidR="00024F4D" w:rsidRPr="00697F5C">
        <w:rPr>
          <w:b/>
          <w:sz w:val="24"/>
          <w:szCs w:val="24"/>
          <w:u w:val="single"/>
        </w:rPr>
        <w:t xml:space="preserve">  - </w:t>
      </w:r>
      <w:r w:rsidR="00024F4D" w:rsidRPr="00697F5C">
        <w:rPr>
          <w:b/>
          <w:i/>
          <w:sz w:val="24"/>
          <w:szCs w:val="24"/>
        </w:rPr>
        <w:t>adopté à l’unanimité</w:t>
      </w:r>
      <w:r w:rsidR="00024F4D" w:rsidRPr="00697F5C">
        <w:rPr>
          <w:sz w:val="24"/>
          <w:szCs w:val="24"/>
        </w:rPr>
        <w:t xml:space="preserve"> </w:t>
      </w:r>
    </w:p>
    <w:p w14:paraId="76A9A10C" w14:textId="77777777" w:rsidR="00C52882" w:rsidRDefault="00C52882" w:rsidP="00227DA5">
      <w:pPr>
        <w:jc w:val="both"/>
        <w:rPr>
          <w:sz w:val="24"/>
          <w:szCs w:val="24"/>
        </w:rPr>
      </w:pPr>
    </w:p>
    <w:p w14:paraId="28808381" w14:textId="327088C4" w:rsidR="00C52882" w:rsidRPr="00C52882" w:rsidRDefault="00C52882" w:rsidP="00227DA5">
      <w:pPr>
        <w:jc w:val="both"/>
        <w:rPr>
          <w:b/>
          <w:bCs/>
          <w:sz w:val="24"/>
          <w:szCs w:val="24"/>
          <w:u w:val="single"/>
        </w:rPr>
      </w:pPr>
      <w:r>
        <w:rPr>
          <w:b/>
          <w:bCs/>
          <w:sz w:val="24"/>
          <w:szCs w:val="24"/>
          <w:u w:val="single"/>
        </w:rPr>
        <w:t>2 – Préparation de l’AG de section.</w:t>
      </w:r>
    </w:p>
    <w:p w14:paraId="602598D7" w14:textId="216E8429" w:rsidR="001606D4" w:rsidRDefault="00B11BD6" w:rsidP="00227DA5">
      <w:pPr>
        <w:jc w:val="both"/>
        <w:rPr>
          <w:sz w:val="24"/>
          <w:szCs w:val="24"/>
        </w:rPr>
      </w:pPr>
      <w:r>
        <w:rPr>
          <w:sz w:val="24"/>
          <w:szCs w:val="24"/>
        </w:rPr>
        <w:t xml:space="preserve">Point sur les candidatures pour le renouvellement du tiers sortant du Comité : Geneviève LE NEVE, Jacky DUPERCHE et Yves AUGIZEAU </w:t>
      </w:r>
      <w:r w:rsidR="00502D11">
        <w:rPr>
          <w:sz w:val="24"/>
          <w:szCs w:val="24"/>
        </w:rPr>
        <w:t xml:space="preserve">pour </w:t>
      </w:r>
      <w:r>
        <w:rPr>
          <w:sz w:val="24"/>
          <w:szCs w:val="24"/>
        </w:rPr>
        <w:t xml:space="preserve"> le renouvellement de leur mandat. Trois nouvelles candidatures ont été enregistrées : Simone COUSIN, Jean-François ROBERT et Daniel STANDAERT (en raison des départs et des souhaits de non renouvellement, 6 postes peuvent être pourvus).</w:t>
      </w:r>
    </w:p>
    <w:p w14:paraId="5DC39220" w14:textId="22668BE6" w:rsidR="00B11BD6" w:rsidRDefault="00B11BD6" w:rsidP="00227DA5">
      <w:pPr>
        <w:jc w:val="both"/>
        <w:rPr>
          <w:sz w:val="24"/>
          <w:szCs w:val="24"/>
        </w:rPr>
      </w:pPr>
      <w:r>
        <w:rPr>
          <w:sz w:val="24"/>
          <w:szCs w:val="24"/>
        </w:rPr>
        <w:t>Toutes les participations de membres n’ont sans doute pas encore été enregistrées. Pour rappel, la liste avec les i</w:t>
      </w:r>
      <w:r w:rsidR="00C52882">
        <w:rPr>
          <w:sz w:val="24"/>
          <w:szCs w:val="24"/>
        </w:rPr>
        <w:t>ndications doit être fournie à l’UIISC1 au plus tard le 13 mai 2024 (les membres ont été appelés à faire connaître leur participation avant le 7 mai)</w:t>
      </w:r>
    </w:p>
    <w:p w14:paraId="706837E9" w14:textId="34571789" w:rsidR="00C52882" w:rsidRDefault="00C52882" w:rsidP="00227DA5">
      <w:pPr>
        <w:jc w:val="both"/>
        <w:rPr>
          <w:sz w:val="24"/>
          <w:szCs w:val="24"/>
        </w:rPr>
      </w:pPr>
      <w:r>
        <w:rPr>
          <w:sz w:val="24"/>
          <w:szCs w:val="24"/>
        </w:rPr>
        <w:t>La presse peut être invitée (en respectant les indications données par l’UIISC1). Anne-Marie contactera pour cela le représentant local</w:t>
      </w:r>
      <w:r w:rsidR="00502D11">
        <w:rPr>
          <w:sz w:val="24"/>
          <w:szCs w:val="24"/>
        </w:rPr>
        <w:t xml:space="preserve"> de l’écho républicain.</w:t>
      </w:r>
    </w:p>
    <w:p w14:paraId="781F8B5E" w14:textId="0C2EA935" w:rsidR="00415748" w:rsidRPr="00C52882" w:rsidRDefault="00C52882" w:rsidP="00A6404D">
      <w:pPr>
        <w:jc w:val="both"/>
        <w:rPr>
          <w:sz w:val="24"/>
          <w:szCs w:val="24"/>
        </w:rPr>
      </w:pPr>
      <w:r>
        <w:rPr>
          <w:sz w:val="24"/>
          <w:szCs w:val="24"/>
        </w:rPr>
        <w:t>Jean-Claude se charge d’apporter la gerbe pour le dépôt au monument aux morts</w:t>
      </w:r>
    </w:p>
    <w:p w14:paraId="31F53F64" w14:textId="66487A7A" w:rsidR="00A6404D" w:rsidRDefault="00C52882" w:rsidP="00227DA5">
      <w:pPr>
        <w:jc w:val="both"/>
        <w:rPr>
          <w:b/>
          <w:sz w:val="24"/>
          <w:szCs w:val="24"/>
          <w:u w:val="single"/>
        </w:rPr>
      </w:pPr>
      <w:r>
        <w:rPr>
          <w:b/>
          <w:sz w:val="24"/>
          <w:szCs w:val="24"/>
          <w:u w:val="single"/>
        </w:rPr>
        <w:t>3</w:t>
      </w:r>
      <w:r w:rsidR="00D77065">
        <w:rPr>
          <w:b/>
          <w:sz w:val="24"/>
          <w:szCs w:val="24"/>
          <w:u w:val="single"/>
        </w:rPr>
        <w:t xml:space="preserve">– </w:t>
      </w:r>
      <w:r w:rsidR="00A6404D">
        <w:rPr>
          <w:b/>
          <w:sz w:val="24"/>
          <w:szCs w:val="24"/>
          <w:u w:val="single"/>
        </w:rPr>
        <w:t>Prix éducation citoyenne</w:t>
      </w:r>
      <w:r w:rsidR="007A598E">
        <w:rPr>
          <w:b/>
          <w:sz w:val="24"/>
          <w:szCs w:val="24"/>
          <w:u w:val="single"/>
        </w:rPr>
        <w:t>.</w:t>
      </w:r>
    </w:p>
    <w:p w14:paraId="5B81EC48" w14:textId="751DFFD6" w:rsidR="00C52882" w:rsidRDefault="00A6404D" w:rsidP="00C52882">
      <w:pPr>
        <w:jc w:val="both"/>
        <w:rPr>
          <w:bCs/>
          <w:sz w:val="24"/>
          <w:szCs w:val="24"/>
        </w:rPr>
      </w:pPr>
      <w:r>
        <w:rPr>
          <w:bCs/>
          <w:sz w:val="24"/>
          <w:szCs w:val="24"/>
        </w:rPr>
        <w:t>Geneviève LE NEVE</w:t>
      </w:r>
      <w:r w:rsidR="00C52882">
        <w:rPr>
          <w:bCs/>
          <w:sz w:val="24"/>
          <w:szCs w:val="24"/>
        </w:rPr>
        <w:t xml:space="preserve"> a transmis aux membres du comité un résumé des 10 dossiers déposés. Après une présentation de ces dix dossiers, les membres du Comité retiennent trois dossiers</w:t>
      </w:r>
      <w:r w:rsidR="00502D11">
        <w:rPr>
          <w:bCs/>
          <w:sz w:val="24"/>
          <w:szCs w:val="24"/>
        </w:rPr>
        <w:t>.</w:t>
      </w:r>
    </w:p>
    <w:p w14:paraId="04CFA649" w14:textId="31BDE43F" w:rsidR="00502D11" w:rsidRDefault="00502D11" w:rsidP="00C52882">
      <w:pPr>
        <w:jc w:val="both"/>
        <w:rPr>
          <w:bCs/>
          <w:sz w:val="24"/>
          <w:szCs w:val="24"/>
        </w:rPr>
      </w:pPr>
      <w:r>
        <w:rPr>
          <w:bCs/>
          <w:sz w:val="24"/>
          <w:szCs w:val="24"/>
        </w:rPr>
        <w:t>La décision sur les projets qui seront primés sera prise en concertation avec les services de l’éducation nationale au cours d’une réunion qui se tiendra le 7 mai (Geneviève et Anne-Marie seront présentes)</w:t>
      </w:r>
    </w:p>
    <w:p w14:paraId="1C8FB869" w14:textId="536C7937" w:rsidR="00502D11" w:rsidRDefault="00502D11" w:rsidP="00C52882">
      <w:pPr>
        <w:jc w:val="both"/>
        <w:rPr>
          <w:bCs/>
          <w:sz w:val="24"/>
          <w:szCs w:val="24"/>
        </w:rPr>
      </w:pPr>
      <w:r>
        <w:rPr>
          <w:bCs/>
          <w:sz w:val="24"/>
          <w:szCs w:val="24"/>
        </w:rPr>
        <w:t>A l’unanimité, les membres du Comité portent leur préférence sur :</w:t>
      </w:r>
    </w:p>
    <w:p w14:paraId="73183F6B" w14:textId="62CAE217" w:rsidR="00502D11" w:rsidRDefault="00502D11" w:rsidP="00C52882">
      <w:pPr>
        <w:jc w:val="both"/>
        <w:rPr>
          <w:bCs/>
          <w:sz w:val="24"/>
          <w:szCs w:val="24"/>
        </w:rPr>
      </w:pPr>
      <w:r>
        <w:rPr>
          <w:bCs/>
          <w:sz w:val="24"/>
          <w:szCs w:val="24"/>
        </w:rPr>
        <w:t>Un premier prix collectif à l’école Primaire de SOIZE (réalisation d’un film sur la deuxième guerre mondiale en lien avec le 80</w:t>
      </w:r>
      <w:r w:rsidRPr="00502D11">
        <w:rPr>
          <w:bCs/>
          <w:sz w:val="24"/>
          <w:szCs w:val="24"/>
          <w:vertAlign w:val="superscript"/>
        </w:rPr>
        <w:t>ème</w:t>
      </w:r>
      <w:r>
        <w:rPr>
          <w:bCs/>
          <w:sz w:val="24"/>
          <w:szCs w:val="24"/>
        </w:rPr>
        <w:t xml:space="preserve"> anniversaire de la libération.</w:t>
      </w:r>
    </w:p>
    <w:p w14:paraId="5894C279" w14:textId="093D7A84" w:rsidR="00502D11" w:rsidRDefault="00502D11" w:rsidP="00C52882">
      <w:pPr>
        <w:jc w:val="both"/>
        <w:rPr>
          <w:bCs/>
          <w:sz w:val="24"/>
          <w:szCs w:val="24"/>
        </w:rPr>
      </w:pPr>
      <w:r>
        <w:rPr>
          <w:bCs/>
          <w:sz w:val="24"/>
          <w:szCs w:val="24"/>
        </w:rPr>
        <w:t>Un deuxième prix collectif au Collège Soutine à ST PREST, projet réalisé autour du handicap.</w:t>
      </w:r>
    </w:p>
    <w:p w14:paraId="1BFCEE04" w14:textId="57A051D7" w:rsidR="00502D11" w:rsidRDefault="00502D11" w:rsidP="00C52882">
      <w:pPr>
        <w:jc w:val="both"/>
        <w:rPr>
          <w:bCs/>
          <w:sz w:val="24"/>
          <w:szCs w:val="24"/>
        </w:rPr>
      </w:pPr>
      <w:r>
        <w:rPr>
          <w:bCs/>
          <w:sz w:val="24"/>
          <w:szCs w:val="24"/>
        </w:rPr>
        <w:t>Un prix individuel à l’élève qui au sein du Collège St François (château des Vaux) a réalisé une bande dessinée sur le sujet du harcèlement.</w:t>
      </w:r>
    </w:p>
    <w:p w14:paraId="438C1288" w14:textId="049E61EA" w:rsidR="00502D11" w:rsidRDefault="00774A55" w:rsidP="00C52882">
      <w:pPr>
        <w:jc w:val="both"/>
        <w:rPr>
          <w:bCs/>
          <w:sz w:val="24"/>
          <w:szCs w:val="24"/>
        </w:rPr>
      </w:pPr>
      <w:r>
        <w:rPr>
          <w:bCs/>
          <w:sz w:val="24"/>
          <w:szCs w:val="24"/>
        </w:rPr>
        <w:lastRenderedPageBreak/>
        <w:t>La section dispose pour ces prix d’une enveloppe de 1500 euros (500 euros provenant de l’ACEF, 500 euros du Rotary Club de Chartres et 500 euros sur les fonds de notre section)</w:t>
      </w:r>
    </w:p>
    <w:p w14:paraId="7DBCD868" w14:textId="2D757140" w:rsidR="00774A55" w:rsidRDefault="00774A55" w:rsidP="00C52882">
      <w:pPr>
        <w:jc w:val="both"/>
        <w:rPr>
          <w:bCs/>
          <w:sz w:val="24"/>
          <w:szCs w:val="24"/>
        </w:rPr>
      </w:pPr>
      <w:r>
        <w:rPr>
          <w:bCs/>
          <w:sz w:val="24"/>
          <w:szCs w:val="24"/>
        </w:rPr>
        <w:t>La répartition se fera de la façon suivante :</w:t>
      </w:r>
    </w:p>
    <w:p w14:paraId="7B218FB7" w14:textId="3C36CB2D" w:rsidR="00774A55" w:rsidRDefault="00774A55" w:rsidP="00C52882">
      <w:pPr>
        <w:jc w:val="both"/>
        <w:rPr>
          <w:bCs/>
          <w:sz w:val="24"/>
          <w:szCs w:val="24"/>
        </w:rPr>
      </w:pPr>
      <w:r>
        <w:rPr>
          <w:bCs/>
          <w:sz w:val="24"/>
          <w:szCs w:val="24"/>
        </w:rPr>
        <w:t>1</w:t>
      </w:r>
      <w:r w:rsidRPr="00774A55">
        <w:rPr>
          <w:bCs/>
          <w:sz w:val="24"/>
          <w:szCs w:val="24"/>
          <w:vertAlign w:val="superscript"/>
        </w:rPr>
        <w:t>er</w:t>
      </w:r>
      <w:r>
        <w:rPr>
          <w:bCs/>
          <w:sz w:val="24"/>
          <w:szCs w:val="24"/>
        </w:rPr>
        <w:t xml:space="preserve"> prix : 700 euros</w:t>
      </w:r>
    </w:p>
    <w:p w14:paraId="08508D81" w14:textId="4705967C" w:rsidR="00774A55" w:rsidRDefault="00774A55" w:rsidP="00C52882">
      <w:pPr>
        <w:jc w:val="both"/>
        <w:rPr>
          <w:bCs/>
          <w:sz w:val="24"/>
          <w:szCs w:val="24"/>
        </w:rPr>
      </w:pPr>
      <w:r>
        <w:rPr>
          <w:bCs/>
          <w:sz w:val="24"/>
          <w:szCs w:val="24"/>
        </w:rPr>
        <w:t>2</w:t>
      </w:r>
      <w:r w:rsidRPr="00774A55">
        <w:rPr>
          <w:bCs/>
          <w:sz w:val="24"/>
          <w:szCs w:val="24"/>
          <w:vertAlign w:val="superscript"/>
        </w:rPr>
        <w:t>ème</w:t>
      </w:r>
      <w:r>
        <w:rPr>
          <w:bCs/>
          <w:sz w:val="24"/>
          <w:szCs w:val="24"/>
        </w:rPr>
        <w:t xml:space="preserve"> prix : 400 euros</w:t>
      </w:r>
    </w:p>
    <w:p w14:paraId="6CE09434" w14:textId="3D5ADC6A" w:rsidR="00774A55" w:rsidRDefault="00774A55" w:rsidP="00C52882">
      <w:pPr>
        <w:jc w:val="both"/>
        <w:rPr>
          <w:bCs/>
          <w:sz w:val="24"/>
          <w:szCs w:val="24"/>
        </w:rPr>
      </w:pPr>
      <w:r>
        <w:rPr>
          <w:bCs/>
          <w:sz w:val="24"/>
          <w:szCs w:val="24"/>
        </w:rPr>
        <w:t>Prix individuel : achat d’un livre (bande dessinée) pour un montant de 25 euros et prise en charge de l’édition de la bande dessinée pour un montant de l’ordre de 300 euros.</w:t>
      </w:r>
    </w:p>
    <w:p w14:paraId="6F8E2DAE" w14:textId="242AF208" w:rsidR="00774A55" w:rsidRDefault="00774A55" w:rsidP="00C52882">
      <w:pPr>
        <w:jc w:val="both"/>
        <w:rPr>
          <w:bCs/>
          <w:sz w:val="24"/>
          <w:szCs w:val="24"/>
        </w:rPr>
      </w:pPr>
      <w:r>
        <w:rPr>
          <w:bCs/>
          <w:sz w:val="24"/>
          <w:szCs w:val="24"/>
        </w:rPr>
        <w:t>Les personnes ayant concouru à la réalisation des projets primés seront invitées à l’UIISC1 pour 10 heures 45 (8 jeunes de l’école de SOIZE, 4 du collège de SAINT PREST ainsi que la jeune qui a réalisé la bande dessinée, tous étant accompagnés des enseignants qui les ont guidé dans le projet).</w:t>
      </w:r>
    </w:p>
    <w:p w14:paraId="2B2EE8ED" w14:textId="01992BE8" w:rsidR="00774A55" w:rsidRPr="00774A55" w:rsidRDefault="00774A55" w:rsidP="00C52882">
      <w:pPr>
        <w:jc w:val="both"/>
        <w:rPr>
          <w:b/>
          <w:sz w:val="24"/>
          <w:szCs w:val="24"/>
          <w:u w:val="single"/>
        </w:rPr>
      </w:pPr>
      <w:r w:rsidRPr="00774A55">
        <w:rPr>
          <w:b/>
          <w:sz w:val="24"/>
          <w:szCs w:val="24"/>
          <w:u w:val="single"/>
        </w:rPr>
        <w:t>Prix du civisme</w:t>
      </w:r>
    </w:p>
    <w:p w14:paraId="7A7A1B40" w14:textId="7A597817" w:rsidR="00C52882" w:rsidRDefault="00A52B3B" w:rsidP="00C52882">
      <w:pPr>
        <w:jc w:val="both"/>
        <w:rPr>
          <w:bCs/>
          <w:sz w:val="24"/>
          <w:szCs w:val="24"/>
        </w:rPr>
      </w:pPr>
      <w:r>
        <w:rPr>
          <w:bCs/>
          <w:sz w:val="24"/>
          <w:szCs w:val="24"/>
        </w:rPr>
        <w:t>Il est décidé d’accorder un prix du civisme à Nicolas PELTIER, cadet de la gendarmerie, qui porte le drapeau aux cérémonies patriotiques à Berchères-Saint-Germain, qui représente à ‘extérieur des anciens combattants de sa commune.</w:t>
      </w:r>
    </w:p>
    <w:p w14:paraId="186D3F9B" w14:textId="2AF7852B" w:rsidR="00173DDC" w:rsidRPr="00A6404D" w:rsidRDefault="00A52B3B" w:rsidP="00227DA5">
      <w:pPr>
        <w:jc w:val="both"/>
        <w:rPr>
          <w:bCs/>
          <w:sz w:val="24"/>
          <w:szCs w:val="24"/>
        </w:rPr>
      </w:pPr>
      <w:r>
        <w:rPr>
          <w:bCs/>
          <w:sz w:val="24"/>
          <w:szCs w:val="24"/>
        </w:rPr>
        <w:t>Il lui sera remis un diplôme, une médaille et il sera invité au déjeuner.</w:t>
      </w:r>
      <w:r w:rsidR="00173DDC">
        <w:rPr>
          <w:bCs/>
          <w:sz w:val="24"/>
          <w:szCs w:val="24"/>
        </w:rPr>
        <w:t>.</w:t>
      </w:r>
    </w:p>
    <w:p w14:paraId="4FC76147" w14:textId="288D9B0C" w:rsidR="00D77065" w:rsidRDefault="00D77065" w:rsidP="00227DA5">
      <w:pPr>
        <w:jc w:val="both"/>
        <w:rPr>
          <w:b/>
          <w:sz w:val="24"/>
          <w:szCs w:val="24"/>
          <w:u w:val="single"/>
        </w:rPr>
      </w:pPr>
      <w:r>
        <w:rPr>
          <w:b/>
          <w:sz w:val="24"/>
          <w:szCs w:val="24"/>
          <w:u w:val="single"/>
        </w:rPr>
        <w:t>5</w:t>
      </w:r>
      <w:r w:rsidR="00342BE8">
        <w:rPr>
          <w:b/>
          <w:sz w:val="24"/>
          <w:szCs w:val="24"/>
          <w:u w:val="single"/>
        </w:rPr>
        <w:t xml:space="preserve">– </w:t>
      </w:r>
      <w:r>
        <w:rPr>
          <w:b/>
          <w:sz w:val="24"/>
          <w:szCs w:val="24"/>
          <w:u w:val="single"/>
        </w:rPr>
        <w:t>P</w:t>
      </w:r>
      <w:r w:rsidR="00415748">
        <w:rPr>
          <w:b/>
          <w:sz w:val="24"/>
          <w:szCs w:val="24"/>
          <w:u w:val="single"/>
        </w:rPr>
        <w:t>rojets de sorties.</w:t>
      </w:r>
    </w:p>
    <w:p w14:paraId="33DCC393" w14:textId="3F082C3E" w:rsidR="00C52A65" w:rsidRDefault="00C52A65" w:rsidP="00C52A65">
      <w:pPr>
        <w:jc w:val="both"/>
        <w:rPr>
          <w:bCs/>
          <w:sz w:val="24"/>
          <w:szCs w:val="24"/>
        </w:rPr>
      </w:pPr>
      <w:r>
        <w:rPr>
          <w:bCs/>
          <w:sz w:val="24"/>
          <w:szCs w:val="24"/>
        </w:rPr>
        <w:t>Le projet d’une visite du séminaire des barbelés</w:t>
      </w:r>
      <w:r w:rsidR="00A52B3B">
        <w:rPr>
          <w:bCs/>
          <w:sz w:val="24"/>
          <w:szCs w:val="24"/>
        </w:rPr>
        <w:t xml:space="preserve"> à Le Coudray</w:t>
      </w:r>
      <w:r>
        <w:rPr>
          <w:bCs/>
          <w:sz w:val="24"/>
          <w:szCs w:val="24"/>
        </w:rPr>
        <w:t xml:space="preserve"> avec une conférence sur l’Abbé Stock</w:t>
      </w:r>
      <w:r w:rsidR="00A52B3B">
        <w:rPr>
          <w:bCs/>
          <w:sz w:val="24"/>
          <w:szCs w:val="24"/>
        </w:rPr>
        <w:t xml:space="preserve"> et, après le déjeuner, une visite de l’église ST Jean-de-Baptiste (église de </w:t>
      </w:r>
      <w:proofErr w:type="spellStart"/>
      <w:r w:rsidR="00A52B3B">
        <w:rPr>
          <w:bCs/>
          <w:sz w:val="24"/>
          <w:szCs w:val="24"/>
        </w:rPr>
        <w:t>Rechèvres</w:t>
      </w:r>
      <w:proofErr w:type="spellEnd"/>
      <w:r w:rsidR="00A52B3B">
        <w:rPr>
          <w:bCs/>
          <w:sz w:val="24"/>
          <w:szCs w:val="24"/>
        </w:rPr>
        <w:t>) à Chartres</w:t>
      </w:r>
      <w:r>
        <w:rPr>
          <w:bCs/>
          <w:sz w:val="24"/>
          <w:szCs w:val="24"/>
        </w:rPr>
        <w:t>.</w:t>
      </w:r>
      <w:r w:rsidR="00A52B3B">
        <w:rPr>
          <w:bCs/>
          <w:sz w:val="24"/>
          <w:szCs w:val="24"/>
        </w:rPr>
        <w:t xml:space="preserve"> Madame KNOPS a donné son accord. Deux dates sont fléchées pour cette journée : vendredi 20 septembre ou samedi 28 septembre 2024.</w:t>
      </w:r>
    </w:p>
    <w:p w14:paraId="1683D487" w14:textId="3876A778" w:rsidR="00A52B3B" w:rsidRDefault="00A52B3B" w:rsidP="00C52A65">
      <w:pPr>
        <w:jc w:val="both"/>
        <w:rPr>
          <w:b/>
          <w:sz w:val="24"/>
          <w:szCs w:val="24"/>
          <w:u w:val="single"/>
        </w:rPr>
      </w:pPr>
      <w:r>
        <w:rPr>
          <w:b/>
          <w:sz w:val="24"/>
          <w:szCs w:val="24"/>
          <w:u w:val="single"/>
        </w:rPr>
        <w:t>6 – 80</w:t>
      </w:r>
      <w:r w:rsidRPr="00A52B3B">
        <w:rPr>
          <w:b/>
          <w:sz w:val="24"/>
          <w:szCs w:val="24"/>
          <w:u w:val="single"/>
          <w:vertAlign w:val="superscript"/>
        </w:rPr>
        <w:t>ème</w:t>
      </w:r>
      <w:r>
        <w:rPr>
          <w:b/>
          <w:sz w:val="24"/>
          <w:szCs w:val="24"/>
          <w:u w:val="single"/>
        </w:rPr>
        <w:t xml:space="preserve"> anniversaire de la Libération de Dreux.</w:t>
      </w:r>
    </w:p>
    <w:p w14:paraId="0F7CFE58" w14:textId="0F380911" w:rsidR="00A52B3B" w:rsidRDefault="00A52B3B" w:rsidP="00C52A65">
      <w:pPr>
        <w:jc w:val="both"/>
        <w:rPr>
          <w:bCs/>
          <w:sz w:val="24"/>
          <w:szCs w:val="24"/>
        </w:rPr>
      </w:pPr>
      <w:r>
        <w:rPr>
          <w:bCs/>
          <w:sz w:val="24"/>
          <w:szCs w:val="24"/>
        </w:rPr>
        <w:t>Madame PICARD, adjointe au Maire de DREUX, membre de notre section a pris contact avec Anne-Marie pour une participation aux cérémonies qui se dérouleront toute la journée du 16 août 2024</w:t>
      </w:r>
      <w:r w:rsidR="00471AB0">
        <w:rPr>
          <w:bCs/>
          <w:sz w:val="24"/>
          <w:szCs w:val="24"/>
        </w:rPr>
        <w:t xml:space="preserve"> (défilé, tenue stand, mini-conférences). L’accord a été donné pour cette participation. Le sujet sera à nouveau évoqué lors de la prochaine réunion du Comité afin notamment de dresser la liste des membres qui peuvent participer.</w:t>
      </w:r>
    </w:p>
    <w:p w14:paraId="3B2F5208" w14:textId="77777777" w:rsidR="00471AB0" w:rsidRPr="00A52B3B" w:rsidRDefault="00471AB0" w:rsidP="00C52A65">
      <w:pPr>
        <w:jc w:val="both"/>
        <w:rPr>
          <w:bCs/>
          <w:sz w:val="24"/>
          <w:szCs w:val="24"/>
        </w:rPr>
      </w:pPr>
    </w:p>
    <w:p w14:paraId="2EA20D2E" w14:textId="77777777" w:rsidR="00471AB0" w:rsidRDefault="00471AB0" w:rsidP="00C52A65">
      <w:pPr>
        <w:jc w:val="both"/>
        <w:rPr>
          <w:b/>
          <w:sz w:val="24"/>
          <w:szCs w:val="24"/>
        </w:rPr>
      </w:pPr>
      <w:r>
        <w:rPr>
          <w:b/>
          <w:sz w:val="24"/>
          <w:szCs w:val="24"/>
        </w:rPr>
        <w:t>Une</w:t>
      </w:r>
      <w:r w:rsidR="00664CBB">
        <w:rPr>
          <w:b/>
          <w:sz w:val="24"/>
          <w:szCs w:val="24"/>
        </w:rPr>
        <w:t xml:space="preserve"> prochaine réunion est prévue </w:t>
      </w:r>
      <w:r>
        <w:rPr>
          <w:b/>
          <w:sz w:val="24"/>
          <w:szCs w:val="24"/>
        </w:rPr>
        <w:t>en juin (fixée initialement lors de la réunion du Comité au 7 Juin 2024, la date retenue en raison de disponibilité d’une salle, est le 6 JUIN 2024.</w:t>
      </w:r>
    </w:p>
    <w:p w14:paraId="53E6E76D" w14:textId="77777777" w:rsidR="00471AB0" w:rsidRDefault="00471AB0" w:rsidP="00C52A65">
      <w:pPr>
        <w:jc w:val="both"/>
        <w:rPr>
          <w:b/>
          <w:sz w:val="24"/>
          <w:szCs w:val="24"/>
        </w:rPr>
      </w:pPr>
    </w:p>
    <w:p w14:paraId="7532D164" w14:textId="19E07B4D" w:rsidR="00516C1E" w:rsidRDefault="00CE0847" w:rsidP="00C52A65">
      <w:pPr>
        <w:jc w:val="both"/>
        <w:rPr>
          <w:b/>
          <w:sz w:val="24"/>
          <w:szCs w:val="24"/>
        </w:rPr>
      </w:pPr>
      <w:r>
        <w:rPr>
          <w:b/>
          <w:sz w:val="32"/>
          <w:szCs w:val="32"/>
        </w:rPr>
        <w:t xml:space="preserve">                                                                   </w:t>
      </w:r>
      <w:r w:rsidR="00890EA1" w:rsidRPr="00722284">
        <w:rPr>
          <w:b/>
          <w:sz w:val="24"/>
          <w:szCs w:val="24"/>
        </w:rPr>
        <w:t>Anne-Marie BORDERON</w:t>
      </w:r>
    </w:p>
    <w:p w14:paraId="620FED4F" w14:textId="77777777" w:rsidR="00DC508D" w:rsidRDefault="00DC508D" w:rsidP="00C52A65">
      <w:pPr>
        <w:jc w:val="both"/>
        <w:rPr>
          <w:b/>
          <w:sz w:val="24"/>
          <w:szCs w:val="24"/>
        </w:rPr>
      </w:pPr>
    </w:p>
    <w:p w14:paraId="32659147" w14:textId="2269DEC5" w:rsidR="00DC508D" w:rsidRPr="00C52A65" w:rsidRDefault="00DC508D" w:rsidP="00C52A65">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Présidente de la section ANMONM 28 Eure et Loir</w:t>
      </w:r>
    </w:p>
    <w:p w14:paraId="3997D214" w14:textId="77777777" w:rsidR="00730FDB" w:rsidRPr="00516C1E" w:rsidRDefault="00730FDB" w:rsidP="00024F4D">
      <w:pPr>
        <w:pStyle w:val="Paragraphedeliste"/>
        <w:rPr>
          <w:b/>
          <w:i/>
          <w:sz w:val="32"/>
          <w:szCs w:val="32"/>
          <w:u w:val="single"/>
        </w:rPr>
      </w:pPr>
    </w:p>
    <w:sectPr w:rsidR="00730FDB" w:rsidRPr="00516C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63E1A"/>
    <w:multiLevelType w:val="hybridMultilevel"/>
    <w:tmpl w:val="BF34DBB6"/>
    <w:lvl w:ilvl="0" w:tplc="3E14E7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35F73D0"/>
    <w:multiLevelType w:val="hybridMultilevel"/>
    <w:tmpl w:val="41A022B2"/>
    <w:lvl w:ilvl="0" w:tplc="639CADE8">
      <w:start w:val="4"/>
      <w:numFmt w:val="decimal"/>
      <w:lvlText w:val="%1"/>
      <w:lvlJc w:val="left"/>
      <w:pPr>
        <w:ind w:left="570" w:hanging="360"/>
      </w:pPr>
      <w:rPr>
        <w:rFonts w:hint="default"/>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num w:numId="1" w16cid:durableId="663245767">
    <w:abstractNumId w:val="0"/>
  </w:num>
  <w:num w:numId="2" w16cid:durableId="948780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555"/>
    <w:rsid w:val="00013F3C"/>
    <w:rsid w:val="00024F4D"/>
    <w:rsid w:val="00027FCA"/>
    <w:rsid w:val="00073A5C"/>
    <w:rsid w:val="00084F24"/>
    <w:rsid w:val="000C23E1"/>
    <w:rsid w:val="001072ED"/>
    <w:rsid w:val="001606D4"/>
    <w:rsid w:val="00173DDC"/>
    <w:rsid w:val="00201ABE"/>
    <w:rsid w:val="00227DA5"/>
    <w:rsid w:val="00267E52"/>
    <w:rsid w:val="00272CA3"/>
    <w:rsid w:val="00292D0E"/>
    <w:rsid w:val="002A49C8"/>
    <w:rsid w:val="002A5D0B"/>
    <w:rsid w:val="00342BE8"/>
    <w:rsid w:val="00351999"/>
    <w:rsid w:val="00353498"/>
    <w:rsid w:val="003C0E7F"/>
    <w:rsid w:val="003E6179"/>
    <w:rsid w:val="004004A0"/>
    <w:rsid w:val="004136C1"/>
    <w:rsid w:val="00415748"/>
    <w:rsid w:val="00471AB0"/>
    <w:rsid w:val="004808EF"/>
    <w:rsid w:val="00502D11"/>
    <w:rsid w:val="005045C8"/>
    <w:rsid w:val="00516C1E"/>
    <w:rsid w:val="0059285B"/>
    <w:rsid w:val="005B46DB"/>
    <w:rsid w:val="005C6C74"/>
    <w:rsid w:val="005E743A"/>
    <w:rsid w:val="006559EF"/>
    <w:rsid w:val="00662FA8"/>
    <w:rsid w:val="00664CBB"/>
    <w:rsid w:val="00697F5C"/>
    <w:rsid w:val="006B2F2F"/>
    <w:rsid w:val="006B7CBF"/>
    <w:rsid w:val="006F09BC"/>
    <w:rsid w:val="00722284"/>
    <w:rsid w:val="00730FDB"/>
    <w:rsid w:val="00774A55"/>
    <w:rsid w:val="007A598E"/>
    <w:rsid w:val="007D6D85"/>
    <w:rsid w:val="00865790"/>
    <w:rsid w:val="00890EA1"/>
    <w:rsid w:val="008A519B"/>
    <w:rsid w:val="008E7555"/>
    <w:rsid w:val="008F1B17"/>
    <w:rsid w:val="009759B9"/>
    <w:rsid w:val="00977D0B"/>
    <w:rsid w:val="009C5B10"/>
    <w:rsid w:val="009C62DD"/>
    <w:rsid w:val="009E3CCC"/>
    <w:rsid w:val="00A0587C"/>
    <w:rsid w:val="00A3292F"/>
    <w:rsid w:val="00A52B3B"/>
    <w:rsid w:val="00A6404D"/>
    <w:rsid w:val="00A71A37"/>
    <w:rsid w:val="00B049B2"/>
    <w:rsid w:val="00B11BD6"/>
    <w:rsid w:val="00C14232"/>
    <w:rsid w:val="00C315B7"/>
    <w:rsid w:val="00C517F9"/>
    <w:rsid w:val="00C52882"/>
    <w:rsid w:val="00C52A65"/>
    <w:rsid w:val="00C74155"/>
    <w:rsid w:val="00C91133"/>
    <w:rsid w:val="00CE0847"/>
    <w:rsid w:val="00CF31E2"/>
    <w:rsid w:val="00D40890"/>
    <w:rsid w:val="00D56B65"/>
    <w:rsid w:val="00D77065"/>
    <w:rsid w:val="00D914D3"/>
    <w:rsid w:val="00DB3496"/>
    <w:rsid w:val="00DC508D"/>
    <w:rsid w:val="00DF4615"/>
    <w:rsid w:val="00E4648F"/>
    <w:rsid w:val="00EC640A"/>
    <w:rsid w:val="00ED0AF3"/>
    <w:rsid w:val="00EE4427"/>
    <w:rsid w:val="00EE4A7F"/>
    <w:rsid w:val="00EE577E"/>
    <w:rsid w:val="00F4159C"/>
    <w:rsid w:val="00F52D57"/>
    <w:rsid w:val="00FB0F48"/>
    <w:rsid w:val="00FF42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989E"/>
  <w15:chartTrackingRefBased/>
  <w15:docId w15:val="{613BA08F-70E1-4359-A86E-CB764E2C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4F4D"/>
    <w:pPr>
      <w:ind w:left="720"/>
      <w:contextualSpacing/>
    </w:pPr>
  </w:style>
  <w:style w:type="paragraph" w:styleId="Textedebulles">
    <w:name w:val="Balloon Text"/>
    <w:basedOn w:val="Normal"/>
    <w:link w:val="TextedebullesCar"/>
    <w:uiPriority w:val="99"/>
    <w:semiHidden/>
    <w:unhideWhenUsed/>
    <w:rsid w:val="006B2F2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2F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3730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JOLLY</dc:creator>
  <cp:keywords/>
  <dc:description/>
  <cp:lastModifiedBy>Didier SPEYBROUCK</cp:lastModifiedBy>
  <cp:revision>2</cp:revision>
  <cp:lastPrinted>2022-05-23T17:29:00Z</cp:lastPrinted>
  <dcterms:created xsi:type="dcterms:W3CDTF">2024-10-20T20:40:00Z</dcterms:created>
  <dcterms:modified xsi:type="dcterms:W3CDTF">2024-10-20T20:40:00Z</dcterms:modified>
</cp:coreProperties>
</file>